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4" w:rsidRDefault="002F1E04" w:rsidP="004515EB">
      <w:pPr>
        <w:adjustRightInd w:val="0"/>
        <w:snapToGrid w:val="0"/>
        <w:spacing w:line="360" w:lineRule="auto"/>
        <w:jc w:val="center"/>
        <w:rPr>
          <w:rFonts w:asci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color w:val="FF0000"/>
          <w:sz w:val="48"/>
          <w:szCs w:val="48"/>
        </w:rPr>
        <w:t>湖南德立安全科技有限公司文件</w:t>
      </w:r>
    </w:p>
    <w:p w:rsidR="002F1E04" w:rsidRPr="00E25AF1" w:rsidRDefault="002F1E04" w:rsidP="004515EB">
      <w:pPr>
        <w:pBdr>
          <w:bottom w:val="thickThinSmallGap" w:sz="24" w:space="1" w:color="FF0000"/>
        </w:pBd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  <w:r w:rsidRPr="00E25AF1">
        <w:rPr>
          <w:rFonts w:eastAsia="仿宋_GB2312"/>
          <w:sz w:val="32"/>
          <w:szCs w:val="32"/>
        </w:rPr>
        <w:t>[201</w:t>
      </w:r>
      <w:r>
        <w:rPr>
          <w:rFonts w:eastAsia="仿宋_GB2312"/>
          <w:sz w:val="32"/>
          <w:szCs w:val="32"/>
        </w:rPr>
        <w:t>4</w:t>
      </w:r>
      <w:r w:rsidRPr="00E25AF1">
        <w:rPr>
          <w:rFonts w:eastAsia="仿宋_GB2312"/>
          <w:sz w:val="32"/>
          <w:szCs w:val="32"/>
        </w:rPr>
        <w:t>]0</w:t>
      </w:r>
      <w:r>
        <w:rPr>
          <w:rFonts w:eastAsia="仿宋_GB2312"/>
          <w:sz w:val="32"/>
          <w:szCs w:val="32"/>
        </w:rPr>
        <w:t>12</w:t>
      </w:r>
      <w:r w:rsidRPr="00E25AF1">
        <w:rPr>
          <w:rFonts w:eastAsia="仿宋_GB2312" w:hint="eastAsia"/>
          <w:sz w:val="32"/>
          <w:szCs w:val="32"/>
        </w:rPr>
        <w:t>号</w:t>
      </w:r>
    </w:p>
    <w:p w:rsidR="002F1E04" w:rsidRPr="000D7732" w:rsidRDefault="002F1E04" w:rsidP="00AF7769">
      <w:pPr>
        <w:spacing w:beforeLines="200" w:afterLines="150"/>
        <w:jc w:val="center"/>
        <w:rPr>
          <w:rFonts w:ascii="宋体"/>
          <w:b/>
          <w:sz w:val="36"/>
          <w:szCs w:val="36"/>
        </w:rPr>
      </w:pPr>
      <w:r w:rsidRPr="000D7732">
        <w:rPr>
          <w:rFonts w:ascii="宋体" w:hAnsi="宋体" w:hint="eastAsia"/>
          <w:b/>
          <w:sz w:val="36"/>
          <w:szCs w:val="36"/>
        </w:rPr>
        <w:t>关于</w:t>
      </w:r>
      <w:r>
        <w:rPr>
          <w:rFonts w:ascii="宋体" w:hAnsi="宋体" w:hint="eastAsia"/>
          <w:b/>
          <w:sz w:val="36"/>
          <w:szCs w:val="36"/>
        </w:rPr>
        <w:t>印发公司技术报告出版</w:t>
      </w:r>
      <w:r w:rsidRPr="000D7732">
        <w:rPr>
          <w:rFonts w:ascii="宋体" w:hAnsi="宋体" w:hint="eastAsia"/>
          <w:b/>
          <w:sz w:val="36"/>
          <w:szCs w:val="36"/>
        </w:rPr>
        <w:t>的通知</w:t>
      </w:r>
    </w:p>
    <w:p w:rsidR="002F1E04" w:rsidRPr="0018478F" w:rsidRDefault="002F1E04" w:rsidP="00D720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为便于公司档案管理并树立公司报告在外部的整体形象</w:t>
      </w:r>
      <w:r w:rsidRPr="001567C9">
        <w:rPr>
          <w:rFonts w:hint="eastAsia"/>
          <w:sz w:val="28"/>
          <w:szCs w:val="28"/>
        </w:rPr>
        <w:t>，现对</w:t>
      </w:r>
      <w:r>
        <w:rPr>
          <w:rFonts w:hint="eastAsia"/>
          <w:sz w:val="28"/>
          <w:szCs w:val="28"/>
        </w:rPr>
        <w:t>公司</w:t>
      </w:r>
      <w:r w:rsidRPr="001567C9">
        <w:rPr>
          <w:rFonts w:hint="eastAsia"/>
          <w:sz w:val="28"/>
          <w:szCs w:val="28"/>
        </w:rPr>
        <w:t>报告封面颜色及</w:t>
      </w:r>
      <w:r>
        <w:rPr>
          <w:rFonts w:hint="eastAsia"/>
          <w:sz w:val="28"/>
          <w:szCs w:val="28"/>
        </w:rPr>
        <w:t>式样做如下规定（报告的签字页、扉页、格式排版均按照公司内部管理制度执行），请相关人员严格按照规定执行。</w:t>
      </w:r>
    </w:p>
    <w:p w:rsidR="002F1E04" w:rsidRDefault="002F1E04" w:rsidP="00D720C8">
      <w:pPr>
        <w:ind w:firstLineChars="200" w:firstLine="562"/>
        <w:rPr>
          <w:b/>
          <w:sz w:val="28"/>
          <w:szCs w:val="28"/>
        </w:rPr>
      </w:pPr>
      <w:r w:rsidRPr="00B55564">
        <w:rPr>
          <w:rFonts w:hint="eastAsia"/>
          <w:b/>
          <w:sz w:val="28"/>
          <w:szCs w:val="28"/>
        </w:rPr>
        <w:t>一、报告封面颜色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4297"/>
        <w:gridCol w:w="2841"/>
      </w:tblGrid>
      <w:tr w:rsidR="002F1E04" w:rsidRPr="00271444" w:rsidTr="00A53D43">
        <w:trPr>
          <w:trHeight w:val="1039"/>
          <w:jc w:val="center"/>
        </w:trPr>
        <w:tc>
          <w:tcPr>
            <w:tcW w:w="1384" w:type="dxa"/>
            <w:vAlign w:val="center"/>
          </w:tcPr>
          <w:p w:rsidR="002F1E04" w:rsidRPr="00271444" w:rsidRDefault="002F1E04" w:rsidP="00502489">
            <w:pPr>
              <w:jc w:val="center"/>
              <w:rPr>
                <w:b/>
                <w:sz w:val="28"/>
                <w:szCs w:val="28"/>
              </w:rPr>
            </w:pPr>
            <w:r w:rsidRPr="00271444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97" w:type="dxa"/>
            <w:vAlign w:val="center"/>
          </w:tcPr>
          <w:p w:rsidR="002F1E04" w:rsidRPr="00271444" w:rsidRDefault="002F1E04" w:rsidP="00502489">
            <w:pPr>
              <w:jc w:val="center"/>
              <w:rPr>
                <w:b/>
                <w:sz w:val="28"/>
                <w:szCs w:val="28"/>
              </w:rPr>
            </w:pPr>
            <w:r w:rsidRPr="00271444">
              <w:rPr>
                <w:rFonts w:hint="eastAsia"/>
                <w:b/>
                <w:sz w:val="28"/>
                <w:szCs w:val="28"/>
              </w:rPr>
              <w:t>报告名称</w:t>
            </w:r>
          </w:p>
        </w:tc>
        <w:tc>
          <w:tcPr>
            <w:tcW w:w="2841" w:type="dxa"/>
            <w:vAlign w:val="center"/>
          </w:tcPr>
          <w:p w:rsidR="002F1E04" w:rsidRPr="00271444" w:rsidRDefault="002F1E04" w:rsidP="00502489">
            <w:pPr>
              <w:jc w:val="center"/>
              <w:rPr>
                <w:b/>
                <w:sz w:val="28"/>
                <w:szCs w:val="28"/>
              </w:rPr>
            </w:pPr>
            <w:r w:rsidRPr="00271444">
              <w:rPr>
                <w:rFonts w:hint="eastAsia"/>
                <w:b/>
                <w:sz w:val="28"/>
                <w:szCs w:val="28"/>
              </w:rPr>
              <w:t>封面颜色</w:t>
            </w:r>
          </w:p>
        </w:tc>
      </w:tr>
      <w:tr w:rsidR="002F1E04" w:rsidRPr="00271444" w:rsidTr="00A53D43">
        <w:trPr>
          <w:trHeight w:val="700"/>
          <w:jc w:val="center"/>
        </w:trPr>
        <w:tc>
          <w:tcPr>
            <w:tcW w:w="1384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sz w:val="24"/>
              </w:rPr>
              <w:t>1</w:t>
            </w:r>
          </w:p>
        </w:tc>
        <w:tc>
          <w:tcPr>
            <w:tcW w:w="4297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预评价报告</w:t>
            </w:r>
          </w:p>
        </w:tc>
        <w:tc>
          <w:tcPr>
            <w:tcW w:w="2841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绿色</w:t>
            </w:r>
          </w:p>
        </w:tc>
      </w:tr>
      <w:tr w:rsidR="002F1E04" w:rsidRPr="00271444" w:rsidTr="00A53D43">
        <w:trPr>
          <w:trHeight w:val="696"/>
          <w:jc w:val="center"/>
        </w:trPr>
        <w:tc>
          <w:tcPr>
            <w:tcW w:w="1384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sz w:val="24"/>
              </w:rPr>
              <w:t>2</w:t>
            </w:r>
          </w:p>
        </w:tc>
        <w:tc>
          <w:tcPr>
            <w:tcW w:w="4297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现状评价报告</w:t>
            </w:r>
          </w:p>
        </w:tc>
        <w:tc>
          <w:tcPr>
            <w:tcW w:w="2841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白色</w:t>
            </w:r>
          </w:p>
        </w:tc>
      </w:tr>
      <w:tr w:rsidR="002F1E04" w:rsidRPr="00271444" w:rsidTr="00A53D43">
        <w:trPr>
          <w:trHeight w:val="692"/>
          <w:jc w:val="center"/>
        </w:trPr>
        <w:tc>
          <w:tcPr>
            <w:tcW w:w="1384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sz w:val="24"/>
              </w:rPr>
              <w:t>3</w:t>
            </w:r>
          </w:p>
        </w:tc>
        <w:tc>
          <w:tcPr>
            <w:tcW w:w="4297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验收评价报告</w:t>
            </w:r>
          </w:p>
        </w:tc>
        <w:tc>
          <w:tcPr>
            <w:tcW w:w="2841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深蓝色</w:t>
            </w:r>
          </w:p>
        </w:tc>
      </w:tr>
      <w:tr w:rsidR="002F1E04" w:rsidRPr="00271444" w:rsidTr="00A53D43">
        <w:trPr>
          <w:trHeight w:val="703"/>
          <w:jc w:val="center"/>
        </w:trPr>
        <w:tc>
          <w:tcPr>
            <w:tcW w:w="1384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sz w:val="24"/>
              </w:rPr>
              <w:t>4</w:t>
            </w:r>
          </w:p>
        </w:tc>
        <w:tc>
          <w:tcPr>
            <w:tcW w:w="4297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安全标准化评审报告</w:t>
            </w:r>
          </w:p>
        </w:tc>
        <w:tc>
          <w:tcPr>
            <w:tcW w:w="2841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浅蓝色</w:t>
            </w:r>
          </w:p>
        </w:tc>
      </w:tr>
      <w:tr w:rsidR="002F1E04" w:rsidRPr="00271444" w:rsidTr="00A53D43">
        <w:trPr>
          <w:trHeight w:val="662"/>
          <w:jc w:val="center"/>
        </w:trPr>
        <w:tc>
          <w:tcPr>
            <w:tcW w:w="1384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sz w:val="24"/>
              </w:rPr>
              <w:t>5</w:t>
            </w:r>
          </w:p>
        </w:tc>
        <w:tc>
          <w:tcPr>
            <w:tcW w:w="4297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风险评价与应急预案报告</w:t>
            </w:r>
          </w:p>
        </w:tc>
        <w:tc>
          <w:tcPr>
            <w:tcW w:w="2841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绿色</w:t>
            </w:r>
          </w:p>
        </w:tc>
      </w:tr>
      <w:tr w:rsidR="002F1E04" w:rsidRPr="00271444" w:rsidTr="00A53D43">
        <w:trPr>
          <w:trHeight w:val="682"/>
          <w:jc w:val="center"/>
        </w:trPr>
        <w:tc>
          <w:tcPr>
            <w:tcW w:w="1384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sz w:val="24"/>
              </w:rPr>
              <w:t>6</w:t>
            </w:r>
          </w:p>
        </w:tc>
        <w:tc>
          <w:tcPr>
            <w:tcW w:w="4297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专项安全评价报告</w:t>
            </w:r>
          </w:p>
        </w:tc>
        <w:tc>
          <w:tcPr>
            <w:tcW w:w="2841" w:type="dxa"/>
            <w:vAlign w:val="center"/>
          </w:tcPr>
          <w:p w:rsidR="002F1E04" w:rsidRPr="00271444" w:rsidRDefault="002F1E04" w:rsidP="00502489">
            <w:pPr>
              <w:jc w:val="center"/>
              <w:rPr>
                <w:sz w:val="24"/>
              </w:rPr>
            </w:pPr>
            <w:r w:rsidRPr="00271444">
              <w:rPr>
                <w:rFonts w:hint="eastAsia"/>
                <w:sz w:val="24"/>
              </w:rPr>
              <w:t>白色</w:t>
            </w:r>
          </w:p>
        </w:tc>
      </w:tr>
    </w:tbl>
    <w:p w:rsidR="002F1E04" w:rsidRDefault="002F1E04" w:rsidP="00D720C8"/>
    <w:p w:rsidR="002F1E04" w:rsidRPr="004416EB" w:rsidRDefault="002F1E04" w:rsidP="00D720C8">
      <w:pPr>
        <w:widowControl/>
        <w:jc w:val="left"/>
        <w:rPr>
          <w:sz w:val="28"/>
          <w:szCs w:val="28"/>
        </w:rPr>
      </w:pPr>
    </w:p>
    <w:p w:rsidR="002F1E04" w:rsidRDefault="002F1E04" w:rsidP="00D720C8">
      <w:pPr>
        <w:widowControl/>
        <w:jc w:val="left"/>
      </w:pPr>
      <w:r w:rsidRPr="004416EB">
        <w:br w:type="page"/>
      </w:r>
    </w:p>
    <w:p w:rsidR="002F1E04" w:rsidRPr="00B55564" w:rsidRDefault="002F1E04" w:rsidP="00D720C8">
      <w:pPr>
        <w:ind w:firstLineChars="200" w:firstLine="562"/>
        <w:rPr>
          <w:b/>
          <w:sz w:val="28"/>
          <w:szCs w:val="28"/>
        </w:rPr>
      </w:pPr>
      <w:r w:rsidRPr="00B55564">
        <w:rPr>
          <w:rFonts w:hint="eastAsia"/>
          <w:b/>
          <w:sz w:val="28"/>
          <w:szCs w:val="28"/>
        </w:rPr>
        <w:t>二、报告封面式样</w:t>
      </w:r>
    </w:p>
    <w:p w:rsidR="002F1E04" w:rsidRPr="00120BB6" w:rsidRDefault="002F1E04" w:rsidP="00D720C8">
      <w:pPr>
        <w:ind w:firstLineChars="200" w:firstLine="640"/>
        <w:rPr>
          <w:sz w:val="32"/>
          <w:szCs w:val="32"/>
        </w:rPr>
      </w:pPr>
      <w:r w:rsidRPr="00120BB6">
        <w:rPr>
          <w:sz w:val="32"/>
          <w:szCs w:val="32"/>
        </w:rPr>
        <w:t>1.</w:t>
      </w:r>
      <w:r w:rsidRPr="00120BB6">
        <w:rPr>
          <w:rFonts w:hint="eastAsia"/>
          <w:sz w:val="32"/>
          <w:szCs w:val="32"/>
        </w:rPr>
        <w:t>评价报告</w:t>
      </w:r>
    </w:p>
    <w:p w:rsidR="002F1E04" w:rsidRDefault="002F1E04" w:rsidP="00D720C8">
      <w:pPr>
        <w:ind w:firstLineChars="200" w:firstLine="560"/>
        <w:rPr>
          <w:b/>
          <w:sz w:val="28"/>
          <w:szCs w:val="28"/>
        </w:rPr>
      </w:pPr>
      <w:r w:rsidRPr="001E30B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2.5pt;height:507.75pt;visibility:visible">
            <v:imagedata r:id="rId7" o:title=""/>
          </v:shape>
        </w:pict>
      </w:r>
    </w:p>
    <w:p w:rsidR="002F1E04" w:rsidRDefault="002F1E04" w:rsidP="00D720C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E04" w:rsidRPr="002C37DE" w:rsidRDefault="002F1E04" w:rsidP="00D720C8">
      <w:pPr>
        <w:ind w:firstLineChars="200" w:firstLine="640"/>
        <w:rPr>
          <w:sz w:val="32"/>
          <w:szCs w:val="32"/>
        </w:rPr>
      </w:pPr>
      <w:r w:rsidRPr="00120BB6">
        <w:rPr>
          <w:sz w:val="32"/>
          <w:szCs w:val="32"/>
        </w:rPr>
        <w:t>2.</w:t>
      </w:r>
      <w:r w:rsidRPr="00120BB6">
        <w:rPr>
          <w:rFonts w:hint="eastAsia"/>
          <w:sz w:val="32"/>
          <w:szCs w:val="32"/>
        </w:rPr>
        <w:t>评审报告</w:t>
      </w: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jc w:val="center"/>
        <w:rPr>
          <w:rFonts w:ascii="楷体_GB2312" w:eastAsia="楷体_GB2312"/>
          <w:b/>
          <w:snapToGrid w:val="0"/>
          <w:kern w:val="0"/>
          <w:sz w:val="52"/>
          <w:szCs w:val="52"/>
        </w:rPr>
      </w:pPr>
      <w:r>
        <w:rPr>
          <w:rFonts w:ascii="楷体_GB2312" w:eastAsia="楷体_GB2312" w:hint="eastAsia"/>
          <w:b/>
          <w:snapToGrid w:val="0"/>
          <w:spacing w:val="100"/>
          <w:kern w:val="0"/>
          <w:sz w:val="52"/>
          <w:szCs w:val="52"/>
        </w:rPr>
        <w:t>企业安全生产标准</w:t>
      </w:r>
      <w:r>
        <w:rPr>
          <w:rFonts w:ascii="楷体_GB2312" w:eastAsia="楷体_GB2312" w:hint="eastAsia"/>
          <w:b/>
          <w:snapToGrid w:val="0"/>
          <w:kern w:val="0"/>
          <w:sz w:val="52"/>
          <w:szCs w:val="52"/>
        </w:rPr>
        <w:t>化</w:t>
      </w: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jc w:val="center"/>
        <w:rPr>
          <w:rFonts w:ascii="宋体"/>
          <w:b/>
          <w:snapToGrid w:val="0"/>
          <w:kern w:val="0"/>
          <w:sz w:val="72"/>
          <w:szCs w:val="72"/>
        </w:rPr>
      </w:pPr>
      <w:r>
        <w:rPr>
          <w:rFonts w:ascii="宋体" w:hAnsi="宋体" w:hint="eastAsia"/>
          <w:b/>
          <w:snapToGrid w:val="0"/>
          <w:spacing w:val="340"/>
          <w:kern w:val="0"/>
          <w:sz w:val="72"/>
          <w:szCs w:val="72"/>
        </w:rPr>
        <w:t>评审报</w:t>
      </w:r>
      <w:r>
        <w:rPr>
          <w:rFonts w:ascii="宋体" w:hAnsi="宋体" w:hint="eastAsia"/>
          <w:b/>
          <w:snapToGrid w:val="0"/>
          <w:kern w:val="0"/>
          <w:sz w:val="72"/>
          <w:szCs w:val="72"/>
        </w:rPr>
        <w:t>告</w:t>
      </w: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AF7769">
      <w:pPr>
        <w:adjustRightInd w:val="0"/>
        <w:snapToGrid w:val="0"/>
        <w:spacing w:beforeLines="50" w:line="240" w:lineRule="atLeast"/>
        <w:ind w:firstLineChars="400" w:firstLine="128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申请企业：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                          </w:t>
      </w:r>
    </w:p>
    <w:p w:rsidR="002F1E04" w:rsidRDefault="002F1E04" w:rsidP="00AF7769">
      <w:pPr>
        <w:adjustRightInd w:val="0"/>
        <w:snapToGrid w:val="0"/>
        <w:spacing w:beforeLines="50" w:line="240" w:lineRule="atLeast"/>
        <w:ind w:firstLineChars="400" w:firstLine="128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评审单位：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                          </w:t>
      </w:r>
    </w:p>
    <w:p w:rsidR="002F1E04" w:rsidRDefault="002F1E04" w:rsidP="00AF7769">
      <w:pPr>
        <w:adjustRightInd w:val="0"/>
        <w:snapToGrid w:val="0"/>
        <w:spacing w:beforeLines="50" w:line="240" w:lineRule="atLeast"/>
        <w:ind w:firstLineChars="400" w:firstLine="1280"/>
        <w:rPr>
          <w:rFonts w:ascii="仿宋_GB2312"/>
          <w:snapToGrid w:val="0"/>
          <w:kern w:val="0"/>
          <w:sz w:val="32"/>
          <w:szCs w:val="32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评审行业：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hint="eastAsia"/>
          <w:snapToGrid w:val="0"/>
          <w:kern w:val="0"/>
          <w:sz w:val="32"/>
          <w:szCs w:val="32"/>
        </w:rPr>
        <w:t>专业：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        </w:t>
      </w:r>
    </w:p>
    <w:p w:rsidR="002F1E04" w:rsidRDefault="002F1E04" w:rsidP="00AF7769">
      <w:pPr>
        <w:adjustRightInd w:val="0"/>
        <w:snapToGrid w:val="0"/>
        <w:spacing w:beforeLines="50" w:line="240" w:lineRule="atLeast"/>
        <w:ind w:firstLineChars="400" w:firstLine="1280"/>
        <w:rPr>
          <w:rFonts w:ascii="仿宋_GB2312"/>
          <w:snapToGrid w:val="0"/>
          <w:kern w:val="0"/>
          <w:sz w:val="32"/>
          <w:szCs w:val="32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评审性质：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hint="eastAsia"/>
          <w:snapToGrid w:val="0"/>
          <w:kern w:val="0"/>
          <w:sz w:val="32"/>
          <w:szCs w:val="32"/>
        </w:rPr>
        <w:t>级别：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        </w:t>
      </w:r>
    </w:p>
    <w:p w:rsidR="002F1E04" w:rsidRDefault="002F1E04" w:rsidP="00AF7769">
      <w:pPr>
        <w:adjustRightInd w:val="0"/>
        <w:snapToGrid w:val="0"/>
        <w:spacing w:beforeLines="50" w:line="240" w:lineRule="atLeast"/>
        <w:ind w:firstLineChars="400" w:firstLine="128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评审日期：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>年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>月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>日至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>年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>月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>日</w:t>
      </w: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:rsidR="002F1E04" w:rsidRDefault="002F1E04" w:rsidP="00D720C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</w:rPr>
      </w:pPr>
      <w:r>
        <w:rPr>
          <w:rFonts w:ascii="仿宋_GB2312" w:hint="eastAsia"/>
          <w:snapToGrid w:val="0"/>
          <w:kern w:val="0"/>
          <w:sz w:val="32"/>
        </w:rPr>
        <w:t>国家安全生产监督管理总局制</w:t>
      </w:r>
    </w:p>
    <w:p w:rsidR="002F1E04" w:rsidRPr="00D720C8" w:rsidRDefault="002F1E04" w:rsidP="009D1AC2">
      <w:pPr>
        <w:spacing w:line="360" w:lineRule="auto"/>
        <w:ind w:leftChars="214" w:left="449" w:firstLineChars="250" w:firstLine="750"/>
        <w:rPr>
          <w:rFonts w:ascii="仿宋_GB2312" w:eastAsia="仿宋_GB2312" w:hAnsi="宋体"/>
          <w:sz w:val="30"/>
          <w:szCs w:val="30"/>
        </w:rPr>
      </w:pPr>
    </w:p>
    <w:p w:rsidR="002F1E04" w:rsidRDefault="002F1E04" w:rsidP="004515EB">
      <w:pPr>
        <w:spacing w:line="360" w:lineRule="auto"/>
        <w:jc w:val="right"/>
        <w:rPr>
          <w:rFonts w:ascii="仿宋_GB2312" w:eastAsia="仿宋_GB2312" w:hAnsi="宋体" w:cs="仿宋_GB2312"/>
          <w:sz w:val="30"/>
          <w:szCs w:val="30"/>
        </w:rPr>
      </w:pPr>
      <w:r w:rsidRPr="00E25AF1">
        <w:rPr>
          <w:rFonts w:ascii="仿宋_GB2312" w:eastAsia="仿宋_GB2312" w:hAnsi="宋体" w:hint="eastAsia"/>
          <w:sz w:val="30"/>
          <w:szCs w:val="30"/>
        </w:rPr>
        <w:t>二</w:t>
      </w:r>
      <w:r>
        <w:rPr>
          <w:rFonts w:ascii="仿宋_GB2312" w:eastAsia="仿宋_GB2312" w:hAnsi="宋体"/>
          <w:sz w:val="30"/>
          <w:szCs w:val="30"/>
        </w:rPr>
        <w:t>O</w:t>
      </w:r>
      <w:r w:rsidRPr="00E25AF1">
        <w:rPr>
          <w:rFonts w:ascii="仿宋_GB2312" w:eastAsia="仿宋_GB2312" w:hAnsi="宋体" w:hint="eastAsia"/>
          <w:sz w:val="30"/>
          <w:szCs w:val="30"/>
        </w:rPr>
        <w:t>一</w:t>
      </w:r>
      <w:r>
        <w:rPr>
          <w:rFonts w:ascii="仿宋_GB2312" w:eastAsia="仿宋_GB2312" w:hAnsi="宋体" w:hint="eastAsia"/>
          <w:sz w:val="30"/>
          <w:szCs w:val="30"/>
        </w:rPr>
        <w:t>四</w:t>
      </w:r>
      <w:r w:rsidRPr="00E25AF1">
        <w:rPr>
          <w:rFonts w:ascii="仿宋_GB2312" w:eastAsia="仿宋_GB2312" w:hAnsi="宋体" w:cs="仿宋_GB2312" w:hint="eastAsia"/>
          <w:sz w:val="30"/>
          <w:szCs w:val="30"/>
        </w:rPr>
        <w:t>年</w:t>
      </w:r>
      <w:r>
        <w:rPr>
          <w:rFonts w:ascii="仿宋_GB2312" w:eastAsia="仿宋_GB2312" w:hAnsi="宋体" w:cs="仿宋_GB2312" w:hint="eastAsia"/>
          <w:sz w:val="30"/>
          <w:szCs w:val="30"/>
        </w:rPr>
        <w:t>十</w:t>
      </w:r>
      <w:r w:rsidRPr="00E25AF1"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 w:hint="eastAsia"/>
          <w:sz w:val="30"/>
          <w:szCs w:val="30"/>
        </w:rPr>
        <w:t>二十</w:t>
      </w:r>
      <w:r w:rsidRPr="00E25AF1">
        <w:rPr>
          <w:rFonts w:ascii="仿宋_GB2312" w:eastAsia="仿宋_GB2312" w:hAnsi="宋体" w:cs="仿宋_GB2312" w:hint="eastAsia"/>
          <w:sz w:val="30"/>
          <w:szCs w:val="30"/>
        </w:rPr>
        <w:t>日</w:t>
      </w:r>
    </w:p>
    <w:p w:rsidR="002F1E04" w:rsidRPr="00E25AF1" w:rsidRDefault="002F1E04" w:rsidP="004515EB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黑体" w:eastAsia="黑体" w:hAnsi="宋体"/>
          <w:color w:val="000000"/>
          <w:kern w:val="0"/>
          <w:sz w:val="36"/>
          <w:szCs w:val="36"/>
          <w:u w:val="thick"/>
        </w:rPr>
      </w:pPr>
      <w:r w:rsidRPr="00E25AF1">
        <w:rPr>
          <w:rFonts w:ascii="黑体" w:eastAsia="黑体" w:hAnsi="宋体" w:hint="eastAsia"/>
          <w:color w:val="000000"/>
          <w:kern w:val="0"/>
          <w:sz w:val="36"/>
          <w:szCs w:val="36"/>
          <w:u w:val="thick"/>
        </w:rPr>
        <w:t>主题词：关于</w:t>
      </w:r>
      <w:r>
        <w:rPr>
          <w:rFonts w:ascii="黑体" w:eastAsia="黑体" w:hAnsi="宋体" w:hint="eastAsia"/>
          <w:color w:val="000000"/>
          <w:kern w:val="0"/>
          <w:sz w:val="36"/>
          <w:szCs w:val="36"/>
          <w:u w:val="thick"/>
        </w:rPr>
        <w:t>印发</w:t>
      </w:r>
      <w:r>
        <w:rPr>
          <w:rFonts w:ascii="黑体" w:eastAsia="黑体" w:hAnsi="宋体"/>
          <w:color w:val="000000"/>
          <w:kern w:val="0"/>
          <w:sz w:val="36"/>
          <w:szCs w:val="36"/>
          <w:u w:val="thick"/>
        </w:rPr>
        <w:t xml:space="preserve"> </w:t>
      </w:r>
      <w:r w:rsidRPr="00E25AF1">
        <w:rPr>
          <w:rFonts w:ascii="黑体" w:eastAsia="黑体" w:hAnsi="宋体"/>
          <w:color w:val="000000"/>
          <w:kern w:val="0"/>
          <w:sz w:val="36"/>
          <w:szCs w:val="36"/>
          <w:u w:val="thick"/>
        </w:rPr>
        <w:t xml:space="preserve"> </w:t>
      </w:r>
      <w:r>
        <w:rPr>
          <w:rFonts w:ascii="黑体" w:eastAsia="黑体" w:hAnsi="宋体"/>
          <w:color w:val="000000"/>
          <w:kern w:val="0"/>
          <w:sz w:val="36"/>
          <w:szCs w:val="36"/>
          <w:u w:val="thick"/>
        </w:rPr>
        <w:t xml:space="preserve"> </w:t>
      </w:r>
      <w:r>
        <w:rPr>
          <w:rFonts w:ascii="黑体" w:eastAsia="黑体" w:hAnsi="宋体" w:hint="eastAsia"/>
          <w:color w:val="000000"/>
          <w:kern w:val="0"/>
          <w:sz w:val="36"/>
          <w:szCs w:val="36"/>
          <w:u w:val="thick"/>
        </w:rPr>
        <w:t>出版</w:t>
      </w:r>
      <w:r w:rsidRPr="00E25AF1">
        <w:rPr>
          <w:rFonts w:ascii="黑体" w:eastAsia="黑体" w:hAnsi="宋体"/>
          <w:color w:val="000000"/>
          <w:kern w:val="0"/>
          <w:sz w:val="36"/>
          <w:szCs w:val="36"/>
          <w:u w:val="thick"/>
        </w:rPr>
        <w:t xml:space="preserve"> </w:t>
      </w:r>
      <w:r>
        <w:rPr>
          <w:rFonts w:ascii="黑体" w:eastAsia="黑体" w:hAnsi="宋体"/>
          <w:color w:val="000000"/>
          <w:kern w:val="0"/>
          <w:sz w:val="36"/>
          <w:szCs w:val="36"/>
          <w:u w:val="thick"/>
        </w:rPr>
        <w:t xml:space="preserve">  </w:t>
      </w:r>
      <w:r>
        <w:rPr>
          <w:rFonts w:ascii="黑体" w:eastAsia="黑体" w:hAnsi="宋体" w:hint="eastAsia"/>
          <w:color w:val="000000"/>
          <w:kern w:val="0"/>
          <w:sz w:val="36"/>
          <w:szCs w:val="36"/>
          <w:u w:val="thick"/>
        </w:rPr>
        <w:t>报告</w:t>
      </w:r>
      <w:r>
        <w:rPr>
          <w:rFonts w:ascii="黑体" w:eastAsia="黑体" w:hAnsi="宋体"/>
          <w:color w:val="000000"/>
          <w:kern w:val="0"/>
          <w:sz w:val="36"/>
          <w:szCs w:val="36"/>
          <w:u w:val="thick"/>
        </w:rPr>
        <w:t xml:space="preserve">   </w:t>
      </w:r>
      <w:r w:rsidRPr="00E25AF1">
        <w:rPr>
          <w:rFonts w:ascii="黑体" w:eastAsia="黑体" w:hAnsi="宋体" w:hint="eastAsia"/>
          <w:color w:val="000000"/>
          <w:kern w:val="0"/>
          <w:sz w:val="36"/>
          <w:szCs w:val="36"/>
          <w:u w:val="thick"/>
        </w:rPr>
        <w:t>通知</w:t>
      </w:r>
    </w:p>
    <w:p w:rsidR="002F1E04" w:rsidRPr="00E25AF1" w:rsidRDefault="002F1E04" w:rsidP="004515EB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宋体"/>
          <w:color w:val="000000"/>
          <w:kern w:val="0"/>
          <w:sz w:val="30"/>
          <w:szCs w:val="30"/>
          <w:u w:color="000000"/>
        </w:rPr>
      </w:pPr>
      <w:r w:rsidRPr="00E25AF1">
        <w:rPr>
          <w:rFonts w:ascii="仿宋_GB2312" w:eastAsia="仿宋_GB2312" w:hAnsi="宋体" w:hint="eastAsia"/>
          <w:color w:val="000000"/>
          <w:kern w:val="0"/>
          <w:sz w:val="30"/>
          <w:szCs w:val="30"/>
          <w:u w:color="000000"/>
        </w:rPr>
        <w:t>发：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  <w:u w:color="000000"/>
        </w:rPr>
        <w:t>所有员工</w:t>
      </w:r>
    </w:p>
    <w:p w:rsidR="002F1E04" w:rsidRDefault="002F1E04"/>
    <w:sectPr w:rsidR="002F1E04" w:rsidSect="00277A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04" w:rsidRDefault="002F1E04" w:rsidP="004515EB">
      <w:r>
        <w:separator/>
      </w:r>
    </w:p>
  </w:endnote>
  <w:endnote w:type="continuationSeparator" w:id="0">
    <w:p w:rsidR="002F1E04" w:rsidRDefault="002F1E04" w:rsidP="0045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04" w:rsidRDefault="002F1E04" w:rsidP="004515EB">
      <w:r>
        <w:separator/>
      </w:r>
    </w:p>
  </w:footnote>
  <w:footnote w:type="continuationSeparator" w:id="0">
    <w:p w:rsidR="002F1E04" w:rsidRDefault="002F1E04" w:rsidP="00451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3617"/>
    <w:multiLevelType w:val="hybridMultilevel"/>
    <w:tmpl w:val="E6F4C0E6"/>
    <w:lvl w:ilvl="0" w:tplc="112E56A2">
      <w:start w:val="1"/>
      <w:numFmt w:val="decimal"/>
      <w:suff w:val="space"/>
      <w:lvlText w:val="%1."/>
      <w:lvlJc w:val="left"/>
      <w:pPr>
        <w:ind w:firstLine="45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8A9"/>
    <w:rsid w:val="000D7732"/>
    <w:rsid w:val="00120BB6"/>
    <w:rsid w:val="001567C9"/>
    <w:rsid w:val="0018478F"/>
    <w:rsid w:val="001C4C89"/>
    <w:rsid w:val="001E30B4"/>
    <w:rsid w:val="00271444"/>
    <w:rsid w:val="00277A9A"/>
    <w:rsid w:val="002C37DE"/>
    <w:rsid w:val="002F1E04"/>
    <w:rsid w:val="00356037"/>
    <w:rsid w:val="003E3EA9"/>
    <w:rsid w:val="004416EB"/>
    <w:rsid w:val="004515EB"/>
    <w:rsid w:val="0048676D"/>
    <w:rsid w:val="00502489"/>
    <w:rsid w:val="00505199"/>
    <w:rsid w:val="00520458"/>
    <w:rsid w:val="005358A9"/>
    <w:rsid w:val="00630AAA"/>
    <w:rsid w:val="00664A5C"/>
    <w:rsid w:val="00793BAE"/>
    <w:rsid w:val="00837F71"/>
    <w:rsid w:val="00891EA7"/>
    <w:rsid w:val="008D6117"/>
    <w:rsid w:val="00930349"/>
    <w:rsid w:val="009B0D98"/>
    <w:rsid w:val="009B25C3"/>
    <w:rsid w:val="009D1AC2"/>
    <w:rsid w:val="00A53D43"/>
    <w:rsid w:val="00AC6ECA"/>
    <w:rsid w:val="00AF7769"/>
    <w:rsid w:val="00B50296"/>
    <w:rsid w:val="00B55564"/>
    <w:rsid w:val="00B8023D"/>
    <w:rsid w:val="00BF7B7F"/>
    <w:rsid w:val="00C407EC"/>
    <w:rsid w:val="00CF7338"/>
    <w:rsid w:val="00D02DC9"/>
    <w:rsid w:val="00D42A78"/>
    <w:rsid w:val="00D720C8"/>
    <w:rsid w:val="00D81718"/>
    <w:rsid w:val="00DD1F57"/>
    <w:rsid w:val="00E1138A"/>
    <w:rsid w:val="00E25AF1"/>
    <w:rsid w:val="00E579B0"/>
    <w:rsid w:val="00E6559C"/>
    <w:rsid w:val="00E74251"/>
    <w:rsid w:val="00EC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E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15E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1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15E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78</Words>
  <Characters>448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长沙中煌安防科技有限责任公司文件</dc:title>
  <dc:subject/>
  <dc:creator>微软用户</dc:creator>
  <cp:keywords/>
  <dc:description/>
  <cp:lastModifiedBy>Windows 用户</cp:lastModifiedBy>
  <cp:revision>7</cp:revision>
  <dcterms:created xsi:type="dcterms:W3CDTF">2014-10-23T23:00:00Z</dcterms:created>
  <dcterms:modified xsi:type="dcterms:W3CDTF">2014-10-24T00:11:00Z</dcterms:modified>
</cp:coreProperties>
</file>